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pPr>
      <w: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 xml:space="preserve">7th May </w:t>
                            </w:r>
                            <w:r>
                              <w:rPr>
                                <w:rFonts w:ascii="Arial" w:hAnsi="Arial"/>
                                <w:sz w:val="32"/>
                                <w:szCs w:val="32"/>
                                <w:rtl w:val="0"/>
                                <w:lang w:val="da-DK"/>
                              </w:rPr>
                              <w:t>2019 at ILTSC</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 xml:space="preserve">7th May </w:t>
                      </w:r>
                      <w:r>
                        <w:rPr>
                          <w:rFonts w:ascii="Arial" w:hAnsi="Arial"/>
                          <w:sz w:val="32"/>
                          <w:szCs w:val="32"/>
                          <w:rtl w:val="0"/>
                          <w:lang w:val="da-DK"/>
                        </w:rPr>
                        <w:t>2019 at ILTSC</w:t>
                      </w:r>
                    </w:p>
                  </w:txbxContent>
                </v:textbox>
                <w10:wrap type="through" side="bothSides" anchorx="page" anchory="page"/>
              </v:shape>
            </w:pict>
          </mc:Fallback>
        </mc:AlternateContent>
      </w:r>
    </w:p>
    <w:p>
      <w:pPr>
        <w:pStyle w:val="p1"/>
        <w:jc w:val="center"/>
      </w:pPr>
    </w:p>
    <w:p>
      <w:pPr>
        <w:pStyle w:val="p1"/>
      </w:pPr>
    </w:p>
    <w:p>
      <w:pPr>
        <w:pStyle w:val="p1"/>
      </w:pPr>
    </w:p>
    <w:p>
      <w:pPr>
        <w:pStyle w:val="Default"/>
        <w:rPr>
          <w:rFonts w:ascii="Arial" w:cs="Arial" w:hAnsi="Arial" w:eastAsia="Arial"/>
          <w:sz w:val="24"/>
          <w:szCs w:val="24"/>
        </w:rPr>
      </w:pPr>
      <w:r>
        <w:rPr>
          <w:rFonts w:ascii="Arial" w:hAnsi="Arial"/>
          <w:sz w:val="24"/>
          <w:szCs w:val="24"/>
          <w:rtl w:val="0"/>
          <w:lang w:val="en-US"/>
        </w:rPr>
        <w:t xml:space="preserve">Present: Neil Chapman, Hilda Coulsey, </w:t>
      </w:r>
      <w:r>
        <w:rPr>
          <w:rFonts w:ascii="Arial" w:hAnsi="Arial"/>
          <w:sz w:val="24"/>
          <w:szCs w:val="24"/>
          <w:rtl w:val="0"/>
          <w:lang w:val="en-US"/>
        </w:rPr>
        <w:t>Caroline Howe</w:t>
      </w:r>
      <w:r>
        <w:rPr>
          <w:rFonts w:ascii="Arial" w:hAnsi="Arial"/>
          <w:sz w:val="24"/>
          <w:szCs w:val="24"/>
          <w:rtl w:val="0"/>
          <w:lang w:val="en-US"/>
        </w:rPr>
        <w:t xml:space="preserve">, </w:t>
      </w:r>
      <w:r>
        <w:rPr>
          <w:rFonts w:ascii="Arial" w:hAnsi="Arial"/>
          <w:sz w:val="24"/>
          <w:szCs w:val="24"/>
          <w:rtl w:val="0"/>
          <w:lang w:val="en-US"/>
        </w:rPr>
        <w:t>Jane McCarthy</w:t>
      </w:r>
      <w:r>
        <w:rPr>
          <w:rFonts w:ascii="Arial" w:hAnsi="Arial"/>
          <w:sz w:val="24"/>
          <w:szCs w:val="24"/>
          <w:rtl w:val="0"/>
          <w:lang w:val="en-US"/>
        </w:rPr>
        <w:t xml:space="preserve">, </w:t>
      </w:r>
      <w:r>
        <w:rPr>
          <w:rFonts w:ascii="Arial" w:hAnsi="Arial"/>
          <w:sz w:val="24"/>
          <w:szCs w:val="24"/>
          <w:rtl w:val="0"/>
          <w:lang w:val="en-US"/>
        </w:rPr>
        <w:t xml:space="preserve">Jayne Norman, Malcolm Pickering, Sue Williamson </w:t>
      </w:r>
    </w:p>
    <w:p>
      <w:pPr>
        <w:pStyle w:val="Default"/>
        <w:rPr>
          <w:rFonts w:ascii="Arial" w:cs="Arial" w:hAnsi="Arial" w:eastAsia="Arial"/>
          <w:sz w:val="24"/>
          <w:szCs w:val="24"/>
        </w:rPr>
      </w:pPr>
      <w:r>
        <w:rPr>
          <w:rFonts w:ascii="Arial" w:hAnsi="Arial"/>
          <w:sz w:val="24"/>
          <w:szCs w:val="24"/>
          <w:rtl w:val="0"/>
          <w:lang w:val="en-US"/>
        </w:rPr>
        <w:t xml:space="preserve">Apologies: </w:t>
      </w:r>
      <w:r>
        <w:rPr>
          <w:rFonts w:ascii="Arial" w:hAnsi="Arial"/>
          <w:sz w:val="24"/>
          <w:szCs w:val="24"/>
          <w:rtl w:val="0"/>
          <w:lang w:val="en-US"/>
        </w:rPr>
        <w:t xml:space="preserve">Martin Archer, Steve Coy, Peter Lewis, </w:t>
      </w:r>
      <w:r>
        <w:rPr>
          <w:rFonts w:ascii="Arial" w:hAnsi="Arial"/>
          <w:sz w:val="24"/>
          <w:szCs w:val="24"/>
          <w:rtl w:val="0"/>
          <w:lang w:val="en-US"/>
        </w:rPr>
        <w:t>Jean Sullivan,</w:t>
      </w:r>
      <w:r>
        <w:rPr>
          <w:rFonts w:ascii="Arial" w:hAnsi="Arial"/>
          <w:sz w:val="24"/>
          <w:szCs w:val="24"/>
          <w:rtl w:val="0"/>
          <w:lang w:val="en-US"/>
        </w:rPr>
        <w:t xml:space="preserve"> Helen and Dick Waddington</w:t>
      </w:r>
    </w:p>
    <w:p>
      <w:pPr>
        <w:pStyle w:val="Default"/>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5th March</w:t>
      </w:r>
      <w:r>
        <w:rPr>
          <w:rFonts w:ascii="Arial" w:hAnsi="Arial"/>
          <w:sz w:val="24"/>
          <w:szCs w:val="24"/>
          <w:rtl w:val="0"/>
          <w:lang w:val="en-US"/>
        </w:rPr>
        <w:t>: Agreed</w:t>
      </w:r>
    </w:p>
    <w:p>
      <w:pPr>
        <w:pStyle w:val="Default"/>
        <w:rPr>
          <w:rFonts w:ascii="Arial" w:cs="Arial" w:hAnsi="Arial" w:eastAsia="Arial"/>
          <w:sz w:val="24"/>
          <w:szCs w:val="24"/>
        </w:rPr>
      </w:pPr>
      <w:r>
        <w:rPr>
          <w:rFonts w:ascii="Arial" w:hAnsi="Arial"/>
          <w:sz w:val="24"/>
          <w:szCs w:val="24"/>
          <w:rtl w:val="0"/>
          <w:lang w:val="en-US"/>
        </w:rPr>
        <w:t>Matters arising</w:t>
      </w:r>
      <w:r>
        <w:rPr>
          <w:rFonts w:ascii="Arial" w:hAnsi="Arial"/>
          <w:sz w:val="24"/>
          <w:szCs w:val="24"/>
          <w:rtl w:val="0"/>
          <w:lang w:val="en-US"/>
        </w:rPr>
        <w:t xml:space="preserve"> not covered below:</w:t>
      </w:r>
    </w:p>
    <w:p>
      <w:pPr>
        <w:pStyle w:val="Default"/>
        <w:rPr>
          <w:rFonts w:ascii="Arial" w:cs="Arial" w:hAnsi="Arial" w:eastAsia="Arial"/>
          <w:sz w:val="24"/>
          <w:szCs w:val="24"/>
        </w:rPr>
      </w:pPr>
      <w:r>
        <w:rPr>
          <w:rFonts w:ascii="Arial" w:hAnsi="Arial"/>
          <w:sz w:val="24"/>
          <w:szCs w:val="24"/>
          <w:rtl w:val="0"/>
          <w:lang w:val="en-US"/>
        </w:rPr>
        <w:t>Rules for allocating Harriers places for VLM have been drawn up by Helen, will be placed on the website and notified when it is ballot time.</w:t>
      </w:r>
    </w:p>
    <w:p>
      <w:pPr>
        <w:pStyle w:val="Default"/>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Outstanding Achievements for the Month of </w:t>
      </w:r>
      <w:r>
        <w:rPr>
          <w:rFonts w:ascii="Arial" w:hAnsi="Arial"/>
          <w:sz w:val="24"/>
          <w:szCs w:val="24"/>
          <w:rtl w:val="0"/>
          <w:lang w:val="en-US"/>
        </w:rPr>
        <w:t xml:space="preserve">April </w:t>
      </w:r>
      <w:r>
        <w:rPr>
          <w:rFonts w:ascii="Arial" w:hAnsi="Arial"/>
          <w:sz w:val="24"/>
          <w:szCs w:val="24"/>
          <w:rtl w:val="0"/>
          <w:lang w:val="en-US"/>
        </w:rPr>
        <w:t>2019</w:t>
      </w:r>
    </w:p>
    <w:p>
      <w:pPr>
        <w:pStyle w:val="Default"/>
        <w:rPr>
          <w:rFonts w:ascii="Arial" w:cs="Arial" w:hAnsi="Arial" w:eastAsia="Arial"/>
          <w:sz w:val="24"/>
          <w:szCs w:val="24"/>
        </w:rPr>
      </w:pPr>
    </w:p>
    <w:p>
      <w:pPr>
        <w:pStyle w:val="Default"/>
        <w:rPr>
          <w:rFonts w:ascii="Arial" w:cs="Arial" w:hAnsi="Arial" w:eastAsia="Arial"/>
        </w:rPr>
      </w:pPr>
      <w:r>
        <w:rPr>
          <w:rFonts w:ascii="Arial" w:hAnsi="Arial"/>
          <w:rtl w:val="0"/>
          <w:lang w:val="en-US"/>
        </w:rPr>
        <w:t>Kate Archer for 3hr55 Three Peaks performance</w:t>
      </w:r>
    </w:p>
    <w:p>
      <w:pPr>
        <w:pStyle w:val="Default"/>
        <w:rPr>
          <w:rFonts w:ascii="Arial" w:cs="Arial" w:hAnsi="Arial" w:eastAsia="Arial"/>
        </w:rPr>
      </w:pPr>
      <w:r>
        <w:rPr>
          <w:rFonts w:ascii="Arial" w:hAnsi="Arial"/>
          <w:rtl w:val="0"/>
          <w:lang w:val="en-US"/>
        </w:rPr>
        <w:t>Jemmima Elgood for new Harriers Ladies 10k record 35:33 at Salford</w:t>
      </w:r>
    </w:p>
    <w:p>
      <w:pPr>
        <w:pStyle w:val="Default"/>
        <w:rPr>
          <w:rFonts w:ascii="Arial" w:cs="Arial" w:hAnsi="Arial" w:eastAsia="Arial"/>
          <w:color w:val="26272a"/>
          <w:sz w:val="24"/>
          <w:szCs w:val="24"/>
          <w:u w:color="26272a"/>
          <w:shd w:val="clear" w:color="auto" w:fill="ffffff"/>
        </w:rPr>
      </w:pPr>
      <w:r>
        <w:rPr>
          <w:rFonts w:ascii="Arial" w:hAnsi="Arial"/>
          <w:rtl w:val="0"/>
          <w:lang w:val="en-US"/>
        </w:rPr>
        <w:t>Geoff Howard for new Harriers v75 5k record 21:13 at York</w:t>
      </w:r>
      <w:r>
        <w:rPr>
          <w:rFonts w:ascii="Arial" w:hAnsi="Arial"/>
          <w:color w:val="26272a"/>
          <w:sz w:val="24"/>
          <w:szCs w:val="24"/>
          <w:u w:color="26272a"/>
          <w:shd w:val="clear" w:color="auto" w:fill="ffffff"/>
          <w:rtl w:val="0"/>
          <w:lang w:val="en-US"/>
        </w:rPr>
        <w:t xml:space="preserve"> </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Ben Sheppard for Fellsman placing</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xml:space="preserve">All marathon runners in April, including Matt Cox 2:45 at London and Lucy Williamson 3:15 at Manchester. </w:t>
      </w: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Peter Shields for Wednesday training session</w:t>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Beginners is set up ready to start Wed 8th with 30 signed up, also HDSRL, the summer away runs and Trail race in May.   </w:t>
      </w:r>
    </w:p>
    <w:p>
      <w:pPr>
        <w:pStyle w:val="Default"/>
        <w:rPr>
          <w:rFonts w:ascii="Arial" w:cs="Arial" w:hAnsi="Arial" w:eastAsia="Arial"/>
          <w:b w:val="1"/>
          <w:bCs w:val="1"/>
          <w:sz w:val="24"/>
          <w:szCs w:val="24"/>
        </w:rPr>
      </w:pPr>
      <w:r>
        <w:rPr>
          <w:rFonts w:ascii="Arial" w:hAnsi="Arial"/>
          <w:sz w:val="24"/>
          <w:szCs w:val="24"/>
          <w:rtl w:val="0"/>
          <w:lang w:val="en-US"/>
        </w:rPr>
        <w:t>Addingham Gala: Neil to check with Jack re organisation and volunteers situation as is the same weekend as the Ilkley Half.</w:t>
        <w:tab/>
        <w:tab/>
        <w:tab/>
        <w:tab/>
        <w:tab/>
        <w:tab/>
        <w:tab/>
        <w:tab/>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 xml:space="preserve">Dalesway Relay still requires runners particularly for the early legs.  </w:t>
        <w:tab/>
        <w:tab/>
      </w:r>
      <w:r>
        <w:rPr>
          <w:rFonts w:ascii="Arial" w:hAnsi="Arial"/>
          <w:b w:val="1"/>
          <w:bCs w:val="1"/>
          <w:sz w:val="24"/>
          <w:szCs w:val="24"/>
          <w:rtl w:val="0"/>
          <w:lang w:val="en-US"/>
        </w:rPr>
        <w:t>JN</w:t>
      </w:r>
    </w:p>
    <w:p>
      <w:pPr>
        <w:pStyle w:val="Default"/>
        <w:rPr>
          <w:rFonts w:ascii="Arial" w:cs="Arial" w:hAnsi="Arial" w:eastAsia="Arial"/>
          <w:b w:val="1"/>
          <w:bCs w:val="1"/>
          <w:sz w:val="24"/>
          <w:szCs w:val="24"/>
        </w:rPr>
      </w:pPr>
      <w:r>
        <w:rPr>
          <w:rFonts w:ascii="Arial" w:hAnsi="Arial"/>
          <w:sz w:val="24"/>
          <w:szCs w:val="24"/>
          <w:rtl w:val="0"/>
          <w:lang w:val="en-US"/>
        </w:rPr>
        <w:t>Consideration will be given to supporting the slower runners to increase milage training for the Half through the Tuesday session.</w:t>
        <w:tab/>
        <w:tab/>
        <w:tab/>
        <w:tab/>
        <w:tab/>
        <w:tab/>
        <w:tab/>
      </w:r>
      <w:r>
        <w:rPr>
          <w:rFonts w:ascii="Arial" w:hAnsi="Arial"/>
          <w:b w:val="1"/>
          <w:bCs w:val="1"/>
          <w:sz w:val="24"/>
          <w:szCs w:val="24"/>
          <w:rtl w:val="0"/>
          <w:lang w:val="en-US"/>
        </w:rPr>
        <w:t>HC</w:t>
      </w:r>
    </w:p>
    <w:p>
      <w:pPr>
        <w:pStyle w:val="Default"/>
        <w:rPr>
          <w:rFonts w:ascii="Arial" w:cs="Arial" w:hAnsi="Arial" w:eastAsia="Arial"/>
          <w:sz w:val="24"/>
          <w:szCs w:val="24"/>
        </w:rPr>
      </w:pPr>
      <w:r>
        <w:rPr>
          <w:rFonts w:ascii="Arial" w:hAnsi="Arial"/>
          <w:sz w:val="24"/>
          <w:szCs w:val="24"/>
          <w:rtl w:val="0"/>
          <w:lang w:val="en-US"/>
        </w:rPr>
        <w:t>The IGS will be offered, say 3, table spaces to sell cakes for their overseas trip by our tent on the field during the Half.</w:t>
        <w:tab/>
        <w:tab/>
        <w:tab/>
        <w:tab/>
        <w:tab/>
        <w:tab/>
        <w:tab/>
        <w:tab/>
        <w:tab/>
      </w:r>
      <w:r>
        <w:rPr>
          <w:rFonts w:ascii="Arial" w:hAnsi="Arial"/>
          <w:b w:val="1"/>
          <w:bCs w:val="1"/>
          <w:sz w:val="24"/>
          <w:szCs w:val="24"/>
          <w:rtl w:val="0"/>
          <w:lang w:val="en-US"/>
        </w:rPr>
        <w:t>JMcC</w:t>
      </w:r>
    </w:p>
    <w:p>
      <w:pPr>
        <w:pStyle w:val="Default"/>
        <w:rPr>
          <w:rFonts w:ascii="Arial" w:cs="Arial" w:hAnsi="Arial" w:eastAsia="Arial"/>
          <w:b w:val="1"/>
          <w:bCs w:val="1"/>
          <w:sz w:val="24"/>
          <w:szCs w:val="24"/>
          <w:u w:val="single"/>
        </w:rPr>
      </w:pPr>
    </w:p>
    <w:p>
      <w:pPr>
        <w:pStyle w:val="Default"/>
        <w:rPr>
          <w:rFonts w:ascii="Arial" w:cs="Arial" w:hAnsi="Arial" w:eastAsia="Arial"/>
        </w:rPr>
      </w:pPr>
    </w:p>
    <w:p>
      <w:pPr>
        <w:pStyle w:val="Default"/>
      </w:pPr>
      <w:r>
        <w:rPr>
          <w:rtl w:val="0"/>
        </w:rPr>
        <w:t xml:space="preserve">      </w:t>
      </w:r>
      <w:r>
        <w:rPr>
          <w:rFonts w:ascii="Arial" w:hAnsi="Arial"/>
          <w:b w:val="1"/>
          <w:bCs w:val="1"/>
          <w:sz w:val="24"/>
          <w:szCs w:val="24"/>
          <w:rtl w:val="0"/>
          <w:lang w:val="en-US"/>
        </w:rPr>
        <w:t xml:space="preserve"> 4. Membership</w:t>
      </w:r>
      <w:r>
        <w:rPr>
          <w:rFonts w:ascii="Arial" w:hAnsi="Arial"/>
          <w:b w:val="1"/>
          <w:bCs w:val="1"/>
          <w:sz w:val="24"/>
          <w:szCs w:val="24"/>
          <w:rtl w:val="0"/>
          <w:lang w:val="en-US"/>
        </w:rPr>
        <w:t>, e-newsletter and Magazine</w:t>
      </w:r>
      <w:r>
        <w:rPr>
          <w:rFonts w:ascii="Arial" w:hAnsi="Arial"/>
          <w:b w:val="1"/>
          <w:bCs w:val="1"/>
          <w:sz w:val="24"/>
          <w:szCs w:val="24"/>
          <w:rtl w:val="0"/>
          <w:lang w:val="en-US"/>
        </w:rPr>
        <w:t xml:space="preserve">  </w:t>
      </w:r>
    </w:p>
    <w:p>
      <w:pPr>
        <w:pStyle w:val="Default"/>
      </w:pPr>
    </w:p>
    <w:p>
      <w:pPr>
        <w:pStyle w:val="Default"/>
        <w:rPr>
          <w:rFonts w:ascii="Arial" w:cs="Arial" w:hAnsi="Arial" w:eastAsia="Arial"/>
          <w:sz w:val="24"/>
          <w:szCs w:val="24"/>
        </w:rPr>
      </w:pPr>
      <w:r>
        <w:rPr>
          <w:rtl w:val="0"/>
        </w:rPr>
        <w:t xml:space="preserve">No major database/ membership issues thanks to Petra. </w:t>
      </w:r>
      <w:r>
        <w:rPr>
          <w:rFonts w:ascii="Arial" w:hAnsi="Arial"/>
          <w:sz w:val="24"/>
          <w:szCs w:val="24"/>
          <w:rtl w:val="0"/>
          <w:lang w:val="en-US"/>
        </w:rPr>
        <w:t xml:space="preserve"> </w:t>
      </w:r>
      <w:r>
        <w:rPr>
          <w:rFonts w:ascii="Arial" w:hAnsi="Arial"/>
          <w:sz w:val="24"/>
          <w:szCs w:val="24"/>
          <w:rtl w:val="0"/>
          <w:lang w:val="en-US"/>
        </w:rPr>
        <w:t xml:space="preserve">The process for the monthly e-newsletter is simplified and in place.  </w:t>
      </w:r>
    </w:p>
    <w:p>
      <w:pPr>
        <w:pStyle w:val="Default"/>
        <w:rPr>
          <w:rFonts w:ascii="Arial" w:cs="Arial" w:hAnsi="Arial" w:eastAsia="Arial"/>
          <w:b w:val="1"/>
          <w:bCs w:val="1"/>
          <w:sz w:val="24"/>
          <w:szCs w:val="24"/>
        </w:rPr>
      </w:pPr>
      <w:r>
        <w:rPr>
          <w:rFonts w:ascii="Arial" w:hAnsi="Arial"/>
          <w:sz w:val="24"/>
          <w:szCs w:val="24"/>
          <w:rtl w:val="0"/>
          <w:lang w:val="en-US"/>
        </w:rPr>
        <w:t xml:space="preserve">The magazine is delayed due to illness. </w:t>
        <w:tab/>
        <w:tab/>
        <w:tab/>
        <w:tab/>
        <w:tab/>
        <w:tab/>
      </w:r>
      <w:r>
        <w:rPr>
          <w:rFonts w:ascii="Arial" w:cs="Arial" w:hAnsi="Arial" w:eastAsia="Arial"/>
          <w:sz w:val="24"/>
          <w:szCs w:val="24"/>
        </w:rPr>
        <w:tab/>
      </w:r>
      <w:r>
        <w:rPr>
          <w:rFonts w:ascii="Arial" w:hAnsi="Arial"/>
          <w:b w:val="1"/>
          <w:bCs w:val="1"/>
          <w:sz w:val="24"/>
          <w:szCs w:val="24"/>
          <w:rtl w:val="0"/>
          <w:lang w:val="en-US"/>
        </w:rPr>
        <w:t>PL</w:t>
      </w:r>
      <w:r>
        <w:rPr>
          <w:rFonts w:ascii="Arial" w:cs="Arial" w:hAnsi="Arial" w:eastAsia="Arial"/>
          <w:sz w:val="24"/>
          <w:szCs w:val="24"/>
        </w:rPr>
        <w:tab/>
        <w:tab/>
        <w:tab/>
        <w:tab/>
      </w:r>
    </w:p>
    <w:p>
      <w:pPr>
        <w:pStyle w:val="Default"/>
      </w:pPr>
      <w:r>
        <w:rPr>
          <w:rFonts w:ascii="Arial" w:cs="Arial" w:hAnsi="Arial" w:eastAsia="Arial"/>
          <w:sz w:val="24"/>
          <w:szCs w:val="24"/>
          <w:rtl w:val="0"/>
        </w:rPr>
        <w:tab/>
        <w:tab/>
        <w:tab/>
        <w:tab/>
        <w:t xml:space="preserve">            </w:t>
      </w:r>
      <w:r>
        <w:rPr>
          <w:rFonts w:ascii="Arial" w:cs="Arial" w:hAnsi="Arial" w:eastAsia="Arial"/>
          <w:sz w:val="24"/>
          <w:szCs w:val="24"/>
          <w:u w:color="000d66"/>
        </w:rPr>
        <w:tab/>
      </w:r>
      <w:r>
        <w:rPr>
          <w:rFonts w:ascii="Arial" w:cs="Arial" w:hAnsi="Arial" w:eastAsia="Arial"/>
          <w:color w:val="000d66"/>
          <w:sz w:val="24"/>
          <w:szCs w:val="24"/>
          <w:u w:color="000d66"/>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Pr>
        <w:tab/>
      </w:r>
      <w:r>
        <w:rPr>
          <w:rFonts w:ascii="Arial" w:hAnsi="Arial"/>
          <w:b w:val="1"/>
          <w:bCs w:val="1"/>
          <w:sz w:val="24"/>
          <w:szCs w:val="24"/>
          <w:rtl w:val="0"/>
          <w:lang w:val="en-US"/>
        </w:rPr>
        <w:t>5</w:t>
      </w:r>
      <w:r>
        <w:rPr>
          <w:rFonts w:ascii="Arial" w:hAnsi="Arial"/>
          <w:b w:val="1"/>
          <w:bCs w:val="1"/>
          <w:sz w:val="24"/>
          <w:szCs w:val="24"/>
          <w:rtl w:val="0"/>
          <w:lang w:val="en-US"/>
        </w:rPr>
        <w:t xml:space="preserve">. Junior update </w:t>
      </w:r>
    </w:p>
    <w:p>
      <w:pPr>
        <w:pStyle w:val="Default"/>
        <w:rPr>
          <w:rFonts w:ascii="Arial" w:cs="Arial" w:hAnsi="Arial" w:eastAsia="Arial"/>
          <w:b w:val="1"/>
          <w:bCs w:val="1"/>
          <w:sz w:val="24"/>
          <w:szCs w:val="24"/>
        </w:rPr>
      </w:pPr>
    </w:p>
    <w:p>
      <w:pPr>
        <w:pStyle w:val="Default"/>
        <w:rPr>
          <w:rFonts w:ascii="Arial" w:cs="Arial" w:hAnsi="Arial" w:eastAsia="Arial"/>
        </w:rPr>
      </w:pPr>
      <w:r>
        <w:rPr>
          <w:rFonts w:ascii="Arial" w:hAnsi="Arial"/>
          <w:rtl w:val="0"/>
          <w:lang w:val="en-US"/>
        </w:rPr>
        <w:t>The junior spring newsletter is issued and sessions in place for the Spring term.</w:t>
      </w:r>
    </w:p>
    <w:p>
      <w:pPr>
        <w:pStyle w:val="Default"/>
        <w:rPr>
          <w:rFonts w:ascii="Arial" w:cs="Arial" w:hAnsi="Arial" w:eastAsia="Arial"/>
          <w:b w:val="1"/>
          <w:bCs w:val="1"/>
        </w:rPr>
      </w:pPr>
      <w:r>
        <w:rPr>
          <w:rFonts w:ascii="Arial" w:hAnsi="Arial"/>
          <w:rtl w:val="0"/>
          <w:lang w:val="en-US"/>
        </w:rPr>
        <w:t xml:space="preserve">The Juniors have requested a Monday night slot at the tennis club for the autumn term. </w:t>
      </w:r>
      <w:r>
        <w:rPr>
          <w:rFonts w:ascii="Arial" w:hAnsi="Arial"/>
          <w:b w:val="1"/>
          <w:bCs w:val="1"/>
          <w:rtl w:val="0"/>
          <w:lang w:val="en-US"/>
        </w:rPr>
        <w:t>HC</w:t>
      </w:r>
    </w:p>
    <w:p>
      <w:pPr>
        <w:pStyle w:val="Default"/>
        <w:rPr>
          <w:rFonts w:ascii="Arial" w:cs="Arial" w:hAnsi="Arial" w:eastAsia="Arial"/>
          <w:u w:color="000d66"/>
        </w:rPr>
      </w:pPr>
      <w:r>
        <w:rPr>
          <w:rFonts w:ascii="Arial" w:hAnsi="Arial"/>
          <w:u w:color="000d66"/>
          <w:rtl w:val="0"/>
          <w:lang w:val="en-US"/>
        </w:rPr>
        <w:t>The senior members database could be investigated for use a) for managing attendees and payments at sessions and b) sending emails and alerts and this can be investigated further, potentially in the autumn.</w:t>
        <w:tab/>
        <w:tab/>
        <w:tab/>
        <w:tab/>
        <w:tab/>
        <w:tab/>
        <w:tab/>
        <w:tab/>
        <w:tab/>
        <w:tab/>
      </w:r>
      <w:r>
        <w:rPr>
          <w:rFonts w:ascii="Arial" w:hAnsi="Arial"/>
          <w:b w:val="1"/>
          <w:bCs w:val="1"/>
          <w:u w:color="000d66"/>
          <w:rtl w:val="0"/>
          <w:lang w:val="en-US"/>
        </w:rPr>
        <w:t>SW/ PB/ HC</w:t>
      </w:r>
    </w:p>
    <w:p>
      <w:pPr>
        <w:pStyle w:val="Default"/>
        <w:rPr>
          <w:rFonts w:ascii="Arial" w:cs="Arial" w:hAnsi="Arial" w:eastAsia="Arial"/>
          <w:b w:val="1"/>
          <w:bCs w:val="1"/>
          <w:u w:color="000d66"/>
        </w:rPr>
      </w:pPr>
    </w:p>
    <w:p>
      <w:pPr>
        <w:pStyle w:val="Default"/>
        <w:rPr>
          <w:u w:color="000d66"/>
        </w:rPr>
      </w:pPr>
    </w:p>
    <w:p>
      <w:pPr>
        <w:pStyle w:val="Default"/>
      </w:pPr>
      <w:r>
        <w:rPr>
          <w:rFonts w:ascii="Arial" w:hAnsi="Arial"/>
          <w:b w:val="1"/>
          <w:bCs w:val="1"/>
          <w:u w:val="single"/>
          <w:rtl w:val="0"/>
          <w:lang w:val="en-US"/>
        </w:rPr>
        <w:t>Developing the Club</w:t>
      </w:r>
      <w:r>
        <w:rPr>
          <w:rtl w:val="0"/>
        </w:rPr>
        <w:t xml:space="preserve">  </w:t>
      </w:r>
    </w:p>
    <w:p>
      <w:pPr>
        <w:pStyle w:val="Default"/>
      </w:pPr>
    </w:p>
    <w:p>
      <w:pPr>
        <w:pStyle w:val="Default"/>
        <w:rPr>
          <w:rFonts w:ascii="Arial" w:cs="Arial" w:hAnsi="Arial" w:eastAsia="Arial"/>
        </w:rPr>
      </w:pPr>
      <w:r>
        <w:rPr>
          <w:rFonts w:ascii="Arial" w:hAnsi="Arial"/>
          <w:rtl w:val="0"/>
          <w:lang w:val="en-US"/>
        </w:rPr>
        <w:t xml:space="preserve">The development plan is agreed and will be added to the website. </w:t>
        <w:tab/>
        <w:tab/>
        <w:tab/>
        <w:tab/>
        <w:t xml:space="preserve">     </w:t>
      </w:r>
      <w:r>
        <w:rPr>
          <w:rFonts w:ascii="Arial" w:hAnsi="Arial"/>
          <w:b w:val="1"/>
          <w:bCs w:val="1"/>
          <w:rtl w:val="0"/>
          <w:lang w:val="en-US"/>
        </w:rPr>
        <w:t>HC</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The Guidelines for Running Groups was drafted, modified and issued after comment from leaders/ coaches  and discussed at the Tuesday session and posted to all.</w:t>
      </w:r>
    </w:p>
    <w:p>
      <w:pPr>
        <w:pStyle w:val="Default"/>
        <w:rPr>
          <w:rFonts w:ascii="Arial" w:cs="Arial" w:hAnsi="Arial" w:eastAsia="Arial"/>
        </w:rPr>
      </w:pPr>
    </w:p>
    <w:p>
      <w:pPr>
        <w:pStyle w:val="Default"/>
        <w:rPr>
          <w:rFonts w:ascii="Arial" w:cs="Arial" w:hAnsi="Arial" w:eastAsia="Arial"/>
          <w:b w:val="1"/>
          <w:bCs w:val="1"/>
        </w:rPr>
      </w:pPr>
      <w:r>
        <w:rPr>
          <w:rFonts w:ascii="Arial" w:hAnsi="Arial"/>
          <w:rtl w:val="0"/>
          <w:lang w:val="en-US"/>
        </w:rPr>
        <w:t xml:space="preserve">In discussion with EA it seems that their grant to NA will not be renewed and it is possible that NA will be a template for the south and midlands regions ie they collect their own fees.  The EA fee has remained unchanged this year. Further contact with EA, NA directly and via BAN will continue. </w:t>
        <w:tab/>
      </w:r>
      <w:r>
        <w:rPr>
          <w:rFonts w:ascii="Arial" w:hAnsi="Arial"/>
          <w:b w:val="1"/>
          <w:bCs w:val="1"/>
          <w:rtl w:val="0"/>
          <w:lang w:val="en-US"/>
        </w:rPr>
        <w:t>HC</w:t>
      </w:r>
    </w:p>
    <w:p>
      <w:pPr>
        <w:pStyle w:val="Default"/>
        <w:rPr>
          <w:rFonts w:ascii="Arial" w:cs="Arial" w:hAnsi="Arial" w:eastAsia="Arial"/>
          <w:b w:val="1"/>
          <w:bCs w:val="1"/>
        </w:rPr>
      </w:pPr>
    </w:p>
    <w:p>
      <w:pPr>
        <w:pStyle w:val="Default"/>
        <w:rPr>
          <w:rFonts w:ascii="Arial" w:cs="Arial" w:hAnsi="Arial" w:eastAsia="Arial"/>
        </w:rPr>
      </w:pPr>
      <w:r>
        <w:rPr>
          <w:rFonts w:ascii="Arial" w:hAnsi="Arial"/>
          <w:rtl w:val="0"/>
          <w:lang w:val="en-US"/>
        </w:rPr>
        <w:t>Clubmark: our accreditation is up for renewal this year however in discussion with EA this is not being promoted nor seemingly with any great requirement.  The Clubmark resources are now available via Sport England (not EA).  We will discuss further with the Juniors however it is likely that we won</w:t>
      </w:r>
      <w:r>
        <w:rPr>
          <w:rFonts w:ascii="Arial" w:hAnsi="Arial" w:hint="default"/>
          <w:rtl w:val="0"/>
          <w:lang w:val="en-US"/>
        </w:rPr>
        <w:t>’</w:t>
      </w:r>
      <w:r>
        <w:rPr>
          <w:rFonts w:ascii="Arial" w:hAnsi="Arial"/>
          <w:rtl w:val="0"/>
          <w:lang w:val="en-US"/>
        </w:rPr>
        <w:t>t renew however we will ensure policies and procedures are up to best practice at least on an annual basis and reviewed by Committee, as in the Development Plan.</w:t>
        <w:tab/>
        <w:tab/>
        <w:tab/>
        <w:tab/>
      </w:r>
      <w:r>
        <w:rPr>
          <w:rFonts w:ascii="Arial" w:hAnsi="Arial"/>
          <w:b w:val="1"/>
          <w:bCs w:val="1"/>
          <w:rtl w:val="0"/>
          <w:lang w:val="en-US"/>
        </w:rPr>
        <w:t>HC</w:t>
      </w:r>
    </w:p>
    <w:p>
      <w:pPr>
        <w:pStyle w:val="Default"/>
        <w:rPr>
          <w:rFonts w:ascii="Arial" w:cs="Arial" w:hAnsi="Arial" w:eastAsia="Arial"/>
        </w:rPr>
      </w:pPr>
    </w:p>
    <w:p>
      <w:pPr>
        <w:pStyle w:val="Default"/>
        <w:rPr>
          <w:rFonts w:ascii="Arial" w:cs="Arial" w:hAnsi="Arial" w:eastAsia="Arial"/>
          <w:u w:val="single"/>
        </w:rPr>
      </w:pPr>
      <w:r>
        <w:rPr>
          <w:rFonts w:ascii="Arial" w:hAnsi="Arial"/>
          <w:rtl w:val="0"/>
          <w:lang w:val="en-US"/>
        </w:rPr>
        <w:t>Further actions required:</w:t>
      </w:r>
    </w:p>
    <w:p>
      <w:pPr>
        <w:pStyle w:val="Default"/>
        <w:rPr>
          <w:rFonts w:ascii="Arial" w:cs="Arial" w:hAnsi="Arial" w:eastAsia="Arial"/>
        </w:rPr>
      </w:pPr>
    </w:p>
    <w:p>
      <w:pPr>
        <w:pStyle w:val="Default"/>
        <w:numPr>
          <w:ilvl w:val="0"/>
          <w:numId w:val="4"/>
        </w:numPr>
        <w:rPr>
          <w:lang w:val="en-US"/>
        </w:rPr>
      </w:pPr>
      <w:r>
        <w:rPr>
          <w:rFonts w:ascii="Arial" w:hAnsi="Arial"/>
          <w:rtl w:val="0"/>
          <w:lang w:val="en-US"/>
        </w:rPr>
        <w:t>Additional run leaders and coaches</w:t>
      </w:r>
      <w:r>
        <w:rPr>
          <w:rFonts w:ascii="Arial" w:cs="Arial" w:hAnsi="Arial" w:eastAsia="Arial"/>
        </w:rPr>
        <w:tab/>
        <w:tab/>
        <w:tab/>
        <w:tab/>
      </w:r>
      <w:r>
        <w:rPr>
          <w:rFonts w:ascii="Arial" w:hAnsi="Arial"/>
          <w:rtl w:val="0"/>
          <w:lang w:val="en-US"/>
        </w:rPr>
        <w:t xml:space="preserve">                        </w:t>
      </w:r>
      <w:r>
        <w:rPr>
          <w:rFonts w:ascii="Arial" w:cs="Arial" w:hAnsi="Arial" w:eastAsia="Arial"/>
        </w:rPr>
        <w:tab/>
      </w:r>
      <w:r>
        <w:rPr>
          <w:rFonts w:ascii="Arial" w:hAnsi="Arial"/>
          <w:b w:val="1"/>
          <w:bCs w:val="1"/>
          <w:rtl w:val="0"/>
          <w:lang w:val="en-US"/>
        </w:rPr>
        <w:t>SC/HC</w:t>
      </w:r>
    </w:p>
    <w:p>
      <w:pPr>
        <w:pStyle w:val="Default"/>
        <w:numPr>
          <w:ilvl w:val="0"/>
          <w:numId w:val="4"/>
        </w:numPr>
        <w:rPr>
          <w:lang w:val="en-US"/>
        </w:rPr>
      </w:pPr>
      <w:r>
        <w:rPr>
          <w:rtl w:val="0"/>
          <w:lang w:val="en-US"/>
        </w:rPr>
        <w:t>B</w:t>
      </w:r>
      <w:r>
        <w:rPr>
          <w:rFonts w:ascii="Arial" w:hAnsi="Arial"/>
          <w:rtl w:val="0"/>
          <w:lang w:val="en-US"/>
        </w:rPr>
        <w:t xml:space="preserve">asic safety </w:t>
      </w:r>
      <w:r>
        <w:rPr>
          <w:rFonts w:ascii="Arial" w:hAnsi="Arial" w:hint="default"/>
          <w:rtl w:val="0"/>
          <w:lang w:val="en-US"/>
        </w:rPr>
        <w:t>“</w:t>
      </w:r>
      <w:r>
        <w:rPr>
          <w:rFonts w:ascii="Arial" w:hAnsi="Arial"/>
          <w:rtl w:val="0"/>
          <w:lang w:val="en-US"/>
        </w:rPr>
        <w:t>bumbags</w:t>
      </w:r>
      <w:r>
        <w:rPr>
          <w:rFonts w:ascii="Arial" w:hAnsi="Arial" w:hint="default"/>
          <w:rtl w:val="0"/>
          <w:lang w:val="en-US"/>
        </w:rPr>
        <w:t xml:space="preserve">’ </w:t>
      </w:r>
      <w:r>
        <w:rPr>
          <w:rFonts w:ascii="Arial" w:hAnsi="Arial"/>
          <w:rtl w:val="0"/>
          <w:lang w:val="en-US"/>
        </w:rPr>
        <w:t xml:space="preserve">for leaders - Helen </w:t>
      </w:r>
      <w:r>
        <w:rPr>
          <w:rFonts w:ascii="Arial" w:hAnsi="Arial"/>
          <w:rtl w:val="0"/>
          <w:lang w:val="en-US"/>
        </w:rPr>
        <w:t xml:space="preserve">provided an excellent trial version and will now source 6 for distribution.                                                                                                                    </w:t>
      </w:r>
      <w:r>
        <w:rPr>
          <w:rFonts w:ascii="Arial" w:hAnsi="Arial"/>
          <w:b w:val="1"/>
          <w:bCs w:val="1"/>
          <w:rtl w:val="0"/>
          <w:lang w:val="en-US"/>
        </w:rPr>
        <w:t>HW/HC</w:t>
      </w:r>
    </w:p>
    <w:p>
      <w:pPr>
        <w:pStyle w:val="Default"/>
        <w:numPr>
          <w:ilvl w:val="0"/>
          <w:numId w:val="4"/>
        </w:numPr>
        <w:rPr>
          <w:lang w:val="en-US"/>
        </w:rPr>
      </w:pPr>
      <w:r>
        <w:rPr>
          <w:rFonts w:ascii="Arial" w:hAnsi="Arial"/>
          <w:rtl w:val="0"/>
          <w:lang w:val="en-US"/>
        </w:rPr>
        <w:t>Instigate or ensure first aid training is updated for leaders and coaches</w:t>
        <w:tab/>
        <w:t xml:space="preserve">  </w:t>
        <w:tab/>
        <w:t xml:space="preserve">            </w:t>
      </w:r>
      <w:r>
        <w:rPr>
          <w:rFonts w:ascii="Arial" w:hAnsi="Arial"/>
          <w:b w:val="1"/>
          <w:bCs w:val="1"/>
          <w:rtl w:val="0"/>
          <w:lang w:val="en-US"/>
        </w:rPr>
        <w:t>SC/HC</w:t>
      </w:r>
    </w:p>
    <w:p>
      <w:pPr>
        <w:pStyle w:val="Default"/>
        <w:numPr>
          <w:ilvl w:val="0"/>
          <w:numId w:val="4"/>
        </w:numPr>
        <w:rPr>
          <w:lang w:val="en-US"/>
        </w:rPr>
      </w:pPr>
      <w:r>
        <w:rPr>
          <w:rFonts w:ascii="Arial" w:hAnsi="Arial"/>
          <w:rtl w:val="0"/>
          <w:lang w:val="en-US"/>
        </w:rPr>
        <w:t>Consider further the use of social groups for eg entering relays or using strava</w:t>
      </w:r>
      <w:r>
        <w:rPr>
          <w:rFonts w:ascii="Arial" w:hAnsi="Arial"/>
          <w:b w:val="1"/>
          <w:bCs w:val="1"/>
          <w:rtl w:val="0"/>
          <w:lang w:val="en-US"/>
        </w:rPr>
        <w:t xml:space="preserve"> </w:t>
      </w:r>
      <w:r>
        <w:rPr>
          <w:rFonts w:ascii="Arial" w:hAnsi="Arial"/>
          <w:b w:val="1"/>
          <w:bCs w:val="1"/>
          <w:rtl w:val="0"/>
          <w:lang w:val="en-US"/>
        </w:rPr>
        <w:t xml:space="preserve">.  </w:t>
      </w:r>
      <w:r>
        <w:rPr>
          <w:rFonts w:ascii="Arial" w:cs="Arial" w:hAnsi="Arial" w:eastAsia="Arial"/>
          <w:rtl w:val="0"/>
        </w:rPr>
        <w:tab/>
        <w:t xml:space="preserve">  </w:t>
      </w:r>
      <w:r>
        <w:rPr>
          <w:rFonts w:ascii="Arial" w:hAnsi="Arial"/>
          <w:b w:val="1"/>
          <w:bCs w:val="1"/>
          <w:rtl w:val="0"/>
          <w:lang w:val="en-US"/>
        </w:rPr>
        <w:t>CH</w:t>
      </w:r>
    </w:p>
    <w:p>
      <w:pPr>
        <w:pStyle w:val="Default"/>
        <w:numPr>
          <w:ilvl w:val="0"/>
          <w:numId w:val="4"/>
        </w:numPr>
        <w:rPr>
          <w:lang w:val="en-US"/>
        </w:rPr>
      </w:pPr>
      <w:r>
        <w:rPr>
          <w:rFonts w:ascii="Arial" w:hAnsi="Arial"/>
          <w:rtl w:val="0"/>
          <w:lang w:val="en-US"/>
        </w:rPr>
        <w:t xml:space="preserve">Item 4 and the website  to be considered further with the Juniors and Paul sometime in the autumn.                                                                                                                             </w:t>
      </w:r>
      <w:r>
        <w:rPr>
          <w:rFonts w:ascii="Arial" w:hAnsi="Arial"/>
          <w:b w:val="1"/>
          <w:bCs w:val="1"/>
          <w:rtl w:val="0"/>
          <w:lang w:val="en-US"/>
        </w:rPr>
        <w:t>SW/ CH/ HC</w:t>
      </w:r>
    </w:p>
    <w:p>
      <w:pPr>
        <w:pStyle w:val="Default"/>
        <w:numPr>
          <w:ilvl w:val="0"/>
          <w:numId w:val="4"/>
        </w:numPr>
        <w:rPr>
          <w:lang w:val="en-US"/>
        </w:rPr>
      </w:pPr>
      <w:r>
        <w:rPr>
          <w:rFonts w:ascii="Arial" w:hAnsi="Arial"/>
          <w:rtl w:val="0"/>
          <w:lang w:val="en-US"/>
        </w:rPr>
        <w:t xml:space="preserve">On-line kit provision will be investigated for all, also coaches and leaders and particularly to be available before the Ilkley Half.  </w:t>
      </w:r>
      <w:r>
        <w:rPr>
          <w:rFonts w:ascii="Arial" w:hAnsi="Arial"/>
          <w:b w:val="1"/>
          <w:bCs w:val="1"/>
          <w:rtl w:val="0"/>
          <w:lang w:val="en-US"/>
        </w:rPr>
        <w:t xml:space="preserve">                                                                                         SC</w:t>
      </w:r>
    </w:p>
    <w:p>
      <w:pPr>
        <w:pStyle w:val="Default"/>
        <w:numPr>
          <w:ilvl w:val="0"/>
          <w:numId w:val="4"/>
        </w:numPr>
        <w:rPr>
          <w:lang w:val="en-US"/>
        </w:rPr>
      </w:pPr>
      <w:r>
        <w:rPr>
          <w:rFonts w:ascii="Arial" w:hAnsi="Arial"/>
          <w:rtl w:val="0"/>
          <w:lang w:val="en-US"/>
        </w:rPr>
        <w:t xml:space="preserve">Kit costs and potential for subsidy etc to be discussed further </w:t>
      </w:r>
      <w:r>
        <w:rPr>
          <w:rFonts w:ascii="Arial" w:hAnsi="Arial"/>
          <w:b w:val="1"/>
          <w:bCs w:val="1"/>
          <w:rtl w:val="0"/>
          <w:lang w:val="en-US"/>
        </w:rPr>
        <w:t xml:space="preserve">                                          SC/MA</w:t>
      </w:r>
    </w:p>
    <w:p>
      <w:pPr>
        <w:pStyle w:val="Default"/>
        <w:numPr>
          <w:ilvl w:val="0"/>
          <w:numId w:val="4"/>
        </w:numPr>
        <w:rPr>
          <w:lang w:val="en-US"/>
        </w:rPr>
      </w:pPr>
      <w:r>
        <w:rPr>
          <w:rFonts w:ascii="Arial" w:hAnsi="Arial"/>
          <w:rtl w:val="0"/>
          <w:lang w:val="en-US"/>
        </w:rPr>
        <w:t xml:space="preserve">Encouraging non-elite and rarely seen members.                                                               </w:t>
      </w:r>
      <w:r>
        <w:rPr>
          <w:rFonts w:ascii="Arial" w:hAnsi="Arial"/>
          <w:b w:val="1"/>
          <w:bCs w:val="1"/>
          <w:rtl w:val="0"/>
          <w:lang w:val="en-US"/>
        </w:rPr>
        <w:t>ALL</w:t>
      </w:r>
      <w:r>
        <w:rPr>
          <w:rFonts w:ascii="Arial" w:hAnsi="Arial"/>
          <w:b w:val="1"/>
          <w:bCs w:val="1"/>
          <w:rtl w:val="0"/>
          <w:lang w:val="en-US"/>
        </w:rPr>
        <w:t xml:space="preserve">                                                  </w:t>
      </w:r>
      <w:r>
        <w:rPr>
          <w:rFonts w:ascii="Arial" w:hAnsi="Arial"/>
          <w:rtl w:val="0"/>
          <w:lang w:val="en-US"/>
        </w:rPr>
        <w:t xml:space="preserve"> </w:t>
        <w:tab/>
        <w:tab/>
        <w:tab/>
        <w:tab/>
        <w:tab/>
        <w:tab/>
        <w:tab/>
        <w:tab/>
        <w:tab/>
        <w:tab/>
      </w:r>
    </w:p>
    <w:p>
      <w:pPr>
        <w:pStyle w:val="Default"/>
      </w:pPr>
    </w:p>
    <w:p>
      <w:pPr>
        <w:pStyle w:val="Default"/>
        <w:rPr>
          <w:b w:val="1"/>
          <w:bCs w:val="1"/>
        </w:rPr>
      </w:pPr>
      <w:r>
        <w:rPr>
          <w:b w:val="1"/>
          <w:bCs w:val="1"/>
          <w:rtl w:val="0"/>
          <w:lang w:val="en-US"/>
        </w:rPr>
        <w:t>AOB</w:t>
      </w:r>
    </w:p>
    <w:p>
      <w:pPr>
        <w:pStyle w:val="Default"/>
      </w:pPr>
      <w:r>
        <w:rPr>
          <w:rtl w:val="0"/>
        </w:rPr>
        <w:t>none</w:t>
      </w:r>
    </w:p>
    <w:p>
      <w:pPr>
        <w:pStyle w:val="Default"/>
        <w:rPr>
          <w:u w:val="single"/>
        </w:rPr>
      </w:pPr>
    </w:p>
    <w:p>
      <w:pPr>
        <w:pStyle w:val="Default"/>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 xml:space="preserve">Tuesday </w:t>
      </w:r>
      <w:r>
        <w:rPr>
          <w:rFonts w:ascii="Arial" w:hAnsi="Arial"/>
          <w:b w:val="1"/>
          <w:bCs w:val="1"/>
          <w:i w:val="1"/>
          <w:iCs w:val="1"/>
          <w:sz w:val="24"/>
          <w:szCs w:val="24"/>
          <w:rtl w:val="0"/>
          <w:lang w:val="en-US"/>
        </w:rPr>
        <w:t>July 2nd</w:t>
      </w:r>
      <w:r>
        <w:rPr>
          <w:rFonts w:ascii="Arial" w:hAnsi="Arial"/>
          <w:b w:val="1"/>
          <w:bCs w:val="1"/>
          <w:i w:val="1"/>
          <w:iCs w:val="1"/>
          <w:sz w:val="24"/>
          <w:szCs w:val="24"/>
          <w:rtl w:val="0"/>
          <w:lang w:val="en-US"/>
        </w:rPr>
        <w:t xml:space="preserve"> at 7:30</w:t>
      </w:r>
      <w:r>
        <w:rPr>
          <w:rFonts w:ascii="Arial" w:hAnsi="Arial"/>
          <w:sz w:val="24"/>
          <w:szCs w:val="24"/>
          <w:rtl w:val="0"/>
          <w:lang w:val="en-US"/>
        </w:rPr>
        <w:t xml:space="preserve"> </w:t>
      </w:r>
      <w:r>
        <w:rPr>
          <w:rFonts w:ascii="Arial" w:hAnsi="Arial"/>
          <w:b w:val="1"/>
          <w:bCs w:val="1"/>
          <w:sz w:val="24"/>
          <w:szCs w:val="24"/>
          <w:rtl w:val="0"/>
          <w:lang w:val="en-US"/>
        </w:rPr>
        <w:t xml:space="preserve">at ILTSC. </w:t>
      </w:r>
      <w:r>
        <w:rPr>
          <w:rFonts w:ascii="Arial" w:cs="Arial" w:hAnsi="Arial" w:eastAsia="Arial"/>
          <w:sz w:val="24"/>
          <w:szCs w:val="24"/>
        </w:rPr>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